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9B0" w:rsidRDefault="00325EF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</w:p>
    <w:p w:rsidR="00475A85" w:rsidRDefault="00475A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вариант</w:t>
      </w:r>
    </w:p>
    <w:p w:rsidR="00E279B0" w:rsidRDefault="00325EF3">
      <w:pPr>
        <w:shd w:val="clear" w:color="auto" w:fill="FFFFFF"/>
        <w:spacing w:before="100" w:beforeAutospacing="1" w:after="100" w:afterAutospacing="1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1. по одному баллу за правильный ответ.  мак. 9 баллов.</w:t>
      </w:r>
    </w:p>
    <w:tbl>
      <w:tblPr>
        <w:tblStyle w:val="a3"/>
        <w:tblW w:w="0" w:type="auto"/>
        <w:tblInd w:w="720" w:type="dxa"/>
        <w:tblLook w:val="04A0"/>
      </w:tblPr>
      <w:tblGrid>
        <w:gridCol w:w="890"/>
        <w:gridCol w:w="889"/>
        <w:gridCol w:w="888"/>
        <w:gridCol w:w="888"/>
        <w:gridCol w:w="888"/>
        <w:gridCol w:w="889"/>
        <w:gridCol w:w="889"/>
        <w:gridCol w:w="889"/>
        <w:gridCol w:w="890"/>
      </w:tblGrid>
      <w:tr w:rsidR="00E279B0">
        <w:tc>
          <w:tcPr>
            <w:tcW w:w="1063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4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4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4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279B0">
        <w:tc>
          <w:tcPr>
            <w:tcW w:w="1063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63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3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3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4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64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4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4" w:type="dxa"/>
          </w:tcPr>
          <w:p w:rsidR="00E279B0" w:rsidRDefault="00325EF3">
            <w:pPr>
              <w:spacing w:before="100" w:beforeAutospacing="1" w:after="100" w:afterAutospacing="1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E279B0" w:rsidRDefault="00E279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9B0" w:rsidRDefault="00325EF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2.  правильные суждения 2,3,4. за каждый верный ответ по 1 баллу. мак. 5 баллов.</w:t>
      </w:r>
    </w:p>
    <w:p w:rsidR="00E279B0" w:rsidRDefault="00325E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3. за каждый правильный ответ- 1 балл, (всего 5 баллов) 1,3,5 – правильные ответы</w:t>
      </w:r>
    </w:p>
    <w:p w:rsidR="00E279B0" w:rsidRDefault="00325E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4. 1б, 2г, 3е, 4д, 5в, 6а (мак.3 балла)</w:t>
      </w:r>
    </w:p>
    <w:p w:rsidR="00E279B0" w:rsidRDefault="00325E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5. мак. 3 балла</w:t>
      </w:r>
    </w:p>
    <w:p w:rsidR="00E279B0" w:rsidRDefault="00325EF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итого: 25 баллов</w:t>
      </w:r>
    </w:p>
    <w:p w:rsidR="00475A85" w:rsidRDefault="00475A85" w:rsidP="00475A85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 вариант</w:t>
      </w:r>
    </w:p>
    <w:p w:rsidR="00475A85" w:rsidRDefault="00475A85" w:rsidP="00475A85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 1 мак. 9 баллов.</w:t>
      </w:r>
    </w:p>
    <w:tbl>
      <w:tblPr>
        <w:tblStyle w:val="a3"/>
        <w:tblW w:w="8972" w:type="dxa"/>
        <w:tblLook w:val="04A0"/>
      </w:tblPr>
      <w:tblGrid>
        <w:gridCol w:w="967"/>
        <w:gridCol w:w="969"/>
        <w:gridCol w:w="969"/>
        <w:gridCol w:w="969"/>
        <w:gridCol w:w="969"/>
        <w:gridCol w:w="969"/>
        <w:gridCol w:w="1222"/>
        <w:gridCol w:w="969"/>
        <w:gridCol w:w="969"/>
      </w:tblGrid>
      <w:tr w:rsidR="00312275" w:rsidTr="00312275">
        <w:tc>
          <w:tcPr>
            <w:tcW w:w="967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2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3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4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5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6</w:t>
            </w:r>
          </w:p>
        </w:tc>
        <w:tc>
          <w:tcPr>
            <w:tcW w:w="1222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7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8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9</w:t>
            </w:r>
          </w:p>
        </w:tc>
      </w:tr>
      <w:tr w:rsidR="00312275" w:rsidTr="00312275">
        <w:tc>
          <w:tcPr>
            <w:tcW w:w="967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г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г</w:t>
            </w:r>
          </w:p>
        </w:tc>
        <w:tc>
          <w:tcPr>
            <w:tcW w:w="1222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б</w:t>
            </w:r>
          </w:p>
        </w:tc>
        <w:tc>
          <w:tcPr>
            <w:tcW w:w="969" w:type="dxa"/>
          </w:tcPr>
          <w:p w:rsidR="00312275" w:rsidRPr="00312275" w:rsidRDefault="003122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</w:t>
            </w:r>
          </w:p>
        </w:tc>
        <w:tc>
          <w:tcPr>
            <w:tcW w:w="969" w:type="dxa"/>
          </w:tcPr>
          <w:p w:rsidR="00312275" w:rsidRPr="0081558F" w:rsidRDefault="0081558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</w:t>
            </w:r>
          </w:p>
        </w:tc>
      </w:tr>
    </w:tbl>
    <w:p w:rsidR="00475A85" w:rsidRDefault="00475A85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5EF3" w:rsidRDefault="00325EF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 2 правильные суждения 5. мак 5 баллов</w:t>
      </w:r>
    </w:p>
    <w:p w:rsidR="00325EF3" w:rsidRDefault="00325EF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задание </w:t>
      </w:r>
      <w:r w:rsidRPr="00A02343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A02343" w:rsidRPr="00A02343">
        <w:rPr>
          <w:rFonts w:ascii="Times New Roman" w:hAnsi="Times New Roman" w:cs="Times New Roman"/>
          <w:sz w:val="24"/>
          <w:szCs w:val="24"/>
        </w:rPr>
        <w:t xml:space="preserve"> </w:t>
      </w:r>
      <w:r w:rsidR="00A02343">
        <w:rPr>
          <w:rFonts w:ascii="Times New Roman" w:hAnsi="Times New Roman" w:cs="Times New Roman"/>
          <w:sz w:val="24"/>
          <w:szCs w:val="24"/>
        </w:rPr>
        <w:t>за каждый правильный ответ- 1 балл, (всего 5 баллов)</w:t>
      </w:r>
      <w:r w:rsidR="00A02343" w:rsidRPr="00A02343">
        <w:rPr>
          <w:rFonts w:ascii="Times New Roman" w:hAnsi="Times New Roman" w:cs="Times New Roman"/>
          <w:sz w:val="24"/>
          <w:szCs w:val="24"/>
          <w:shd w:val="clear" w:color="auto" w:fill="FFFFFF"/>
        </w:rPr>
        <w:t>: 2, 4</w:t>
      </w:r>
      <w:r w:rsidR="00A023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правильные ответы</w:t>
      </w:r>
    </w:p>
    <w:p w:rsidR="00137A90" w:rsidRDefault="00137A90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 4</w:t>
      </w:r>
      <w:r w:rsidR="002F4E2E">
        <w:rPr>
          <w:rFonts w:ascii="Times New Roman" w:hAnsi="Times New Roman" w:cs="Times New Roman"/>
          <w:sz w:val="24"/>
          <w:szCs w:val="24"/>
          <w:shd w:val="clear" w:color="auto" w:fill="FFFFFF"/>
        </w:rPr>
        <w:t>. 1а, 2б, 1в, 2г, 1д, 2е (мак.3 балла)</w:t>
      </w:r>
    </w:p>
    <w:p w:rsidR="002F4E2E" w:rsidRDefault="002F4E2E" w:rsidP="002F4E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5. мак. 3 балла</w:t>
      </w:r>
    </w:p>
    <w:p w:rsidR="002F4E2E" w:rsidRDefault="002F4E2E" w:rsidP="002F4E2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итого: 25 баллов</w:t>
      </w:r>
    </w:p>
    <w:p w:rsidR="002F4E2E" w:rsidRPr="00A02343" w:rsidRDefault="002F4E2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279B0" w:rsidRDefault="00E279B0">
      <w:pPr>
        <w:rPr>
          <w:rFonts w:ascii="Times New Roman" w:hAnsi="Times New Roman" w:cs="Times New Roman"/>
          <w:sz w:val="24"/>
          <w:szCs w:val="24"/>
        </w:rPr>
      </w:pPr>
    </w:p>
    <w:p w:rsidR="00E279B0" w:rsidRDefault="00E279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9B0" w:rsidRDefault="00E279B0">
      <w:pPr>
        <w:jc w:val="both"/>
        <w:rPr>
          <w:rFonts w:eastAsia="맑은 고딕"/>
          <w:color w:val="000011"/>
          <w:sz w:val="20"/>
        </w:rPr>
      </w:pPr>
    </w:p>
    <w:sectPr w:rsidR="00E279B0" w:rsidSect="00E279B0">
      <w:pgSz w:w="11906" w:h="16838"/>
      <w:pgMar w:top="1985" w:right="1701" w:bottom="1701" w:left="1701" w:header="720" w:footer="720" w:gutter="0"/>
      <w:cols w:space="720"/>
      <w:docGrid w:linePitch="170" w:charSpace="-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맑은 고딕">
    <w:panose1 w:val="00000000000000000000"/>
    <w:charset w:val="00"/>
    <w:family w:val="auto"/>
    <w:notTrueType/>
    <w:pitch w:val="default"/>
    <w:sig w:usb0="9000002F" w:usb1="29D77CFB" w:usb2="00000012" w:usb3="00000001" w:csb0="00080001" w:csb1="00000001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FELayout/>
  </w:compat>
  <w:rsids>
    <w:rsidRoot w:val="00E279B0"/>
    <w:rsid w:val="0008090A"/>
    <w:rsid w:val="00137A90"/>
    <w:rsid w:val="002F4E2E"/>
    <w:rsid w:val="00312275"/>
    <w:rsid w:val="00325EF3"/>
    <w:rsid w:val="00475A85"/>
    <w:rsid w:val="0081558F"/>
    <w:rsid w:val="00A02343"/>
    <w:rsid w:val="00E279B0"/>
    <w:rsid w:val="00F6103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79B0"/>
    <w:pPr>
      <w:spacing w:after="0" w:line="240" w:lineRule="auto"/>
    </w:pPr>
    <w:rPr>
      <w:lang w:val="en-US"/>
    </w:rPr>
    <w:tblPr>
      <w:tblInd w:w="0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2020-09-29T16:31:00Z</dcterms:created>
  <dcterms:modified xsi:type="dcterms:W3CDTF">2020-09-29T17:19:00Z</dcterms:modified>
  <cp:version>0900.0000.01</cp:version>
</cp:coreProperties>
</file>